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35F85BBE" w:rsidR="0006618E" w:rsidRPr="000C32C8" w:rsidRDefault="00BE6B24" w:rsidP="000C32C8">
      <w:pPr>
        <w:jc w:val="center"/>
        <w:rPr>
          <w:rFonts w:eastAsia="Calibri"/>
          <w:b/>
          <w:lang w:eastAsia="en-US"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995A0B" w:rsidRPr="00995A0B">
        <w:rPr>
          <w:rFonts w:asciiTheme="majorBidi" w:hAnsiTheme="majorBidi" w:cstheme="majorBidi"/>
          <w:b/>
        </w:rPr>
        <w:t>«</w:t>
      </w:r>
      <w:r w:rsidR="000C32C8" w:rsidRPr="00AA58CE">
        <w:rPr>
          <w:b/>
          <w:bCs/>
          <w:color w:val="000000"/>
        </w:rPr>
        <w:t xml:space="preserve">Электрозарядные станции </w:t>
      </w:r>
      <w:r w:rsidR="000C32C8" w:rsidRPr="00AA58CE">
        <w:rPr>
          <w:b/>
          <w:bCs/>
          <w:lang w:bidi="ru-RU"/>
        </w:rPr>
        <w:t>переменного тока для электромобилей</w:t>
      </w:r>
      <w:r w:rsidR="00037497">
        <w:rPr>
          <w:rFonts w:asciiTheme="majorBidi" w:hAnsiTheme="majorBidi" w:cstheme="majorBidi"/>
          <w:b/>
          <w:lang w:val="kk-KZ"/>
        </w:rPr>
        <w:t xml:space="preserve">. </w:t>
      </w:r>
      <w:r w:rsidR="000C32C8">
        <w:rPr>
          <w:rFonts w:eastAsia="Calibri"/>
          <w:b/>
          <w:lang w:eastAsia="en-US"/>
        </w:rPr>
        <w:t>Методика поверки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</w:tcPr>
          <w:p w14:paraId="5C8176F3" w14:textId="48D75321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C063D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845B75">
              <w:rPr>
                <w:sz w:val="24"/>
                <w:szCs w:val="24"/>
              </w:rPr>
              <w:t xml:space="preserve"> </w:t>
            </w:r>
            <w:r w:rsidR="00845B75" w:rsidRPr="00845B75">
              <w:rPr>
                <w:sz w:val="24"/>
                <w:szCs w:val="24"/>
              </w:rPr>
              <w:t>m.akylbayev@ksm.kz</w:t>
            </w:r>
          </w:p>
          <w:p w14:paraId="3CFB5ACF" w14:textId="77D6CD0C" w:rsidR="0006618E" w:rsidRPr="00321A4B" w:rsidRDefault="0006618E" w:rsidP="007811F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6618E" w:rsidRPr="00321A4B" w14:paraId="6E996C5A" w14:textId="77777777" w:rsidTr="0000685F">
        <w:tc>
          <w:tcPr>
            <w:tcW w:w="425" w:type="dxa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</w:tcPr>
          <w:p w14:paraId="52C1C46D" w14:textId="2D3E4DA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Министерств</w:t>
            </w:r>
            <w:r w:rsidR="007A66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</w:tcPr>
          <w:p w14:paraId="12A7D4CA" w14:textId="298F599E" w:rsidR="002B09BD" w:rsidRPr="00995A0B" w:rsidRDefault="00995A0B" w:rsidP="00037497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0C32C8" w:rsidRPr="000C32C8">
              <w:rPr>
                <w:rFonts w:asciiTheme="majorBidi" w:eastAsia="Times New Roman" w:hAnsiTheme="majorBidi" w:cstheme="majorBidi"/>
                <w:lang w:eastAsia="en-US"/>
              </w:rPr>
              <w:t>Электрозарядные станции переменного тока для электромобилей. Методика поверки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</w:tcPr>
          <w:p w14:paraId="16E48A5A" w14:textId="5435B1E9" w:rsidR="0006618E" w:rsidRPr="000C32C8" w:rsidRDefault="000C32C8" w:rsidP="00845B75">
            <w:pPr>
              <w:pStyle w:val="Style17"/>
              <w:widowControl/>
              <w:ind w:firstLine="0"/>
              <w:rPr>
                <w:rFonts w:ascii="Courier New" w:hAnsi="Courier New" w:cs="Courier New"/>
                <w:bCs/>
                <w:color w:val="000000"/>
                <w:spacing w:val="-10"/>
                <w:lang w:val="kk-KZ" w:eastAsia="en-US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 xml:space="preserve">Методика поверки </w:t>
            </w:r>
            <w:proofErr w:type="spellStart"/>
            <w:r w:rsidRPr="00AA58CE">
              <w:rPr>
                <w:rFonts w:ascii="Times New Roman" w:hAnsi="Times New Roman" w:cs="Times New Roman"/>
                <w:color w:val="000000"/>
              </w:rPr>
              <w:t>электрозарядны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х </w:t>
            </w:r>
            <w:r w:rsidRPr="00AA58CE">
              <w:rPr>
                <w:rFonts w:ascii="Times New Roman" w:hAnsi="Times New Roman" w:cs="Times New Roman"/>
                <w:color w:val="000000"/>
              </w:rPr>
              <w:t>станции переменного тока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A58CE">
              <w:rPr>
                <w:rFonts w:ascii="Times New Roman" w:hAnsi="Times New Roman" w:cs="Times New Roman"/>
                <w:color w:val="000000"/>
              </w:rPr>
              <w:t xml:space="preserve"> предназначенные для зарядки электрических транспортных средств.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</w:tcPr>
          <w:p w14:paraId="4ADA9410" w14:textId="4A7829CF" w:rsidR="0006618E" w:rsidRPr="00321A4B" w:rsidRDefault="00A85951" w:rsidP="00995A0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Инициативная разработка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vAlign w:val="center"/>
          </w:tcPr>
          <w:p w14:paraId="65E6F71D" w14:textId="71F55F23" w:rsidR="0006618E" w:rsidRPr="00321A4B" w:rsidRDefault="00845B75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Июль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vAlign w:val="center"/>
          </w:tcPr>
          <w:p w14:paraId="1962B6C7" w14:textId="21C9DDA0" w:rsidR="0006618E" w:rsidRPr="00741A8E" w:rsidRDefault="00B44380" w:rsidP="009C5BE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ТК 30</w:t>
            </w:r>
            <w:r w:rsidR="002C560C">
              <w:rPr>
                <w:rFonts w:asciiTheme="majorBidi" w:hAnsiTheme="majorBidi" w:cstheme="majorBidi"/>
                <w:bCs/>
                <w:lang w:val="kk-KZ"/>
              </w:rPr>
              <w:t xml:space="preserve"> «Метрология»</w:t>
            </w:r>
          </w:p>
        </w:tc>
      </w:tr>
      <w:tr w:rsidR="0006618E" w:rsidRPr="00321A4B" w14:paraId="7944D492" w14:textId="77777777" w:rsidTr="0000685F">
        <w:tc>
          <w:tcPr>
            <w:tcW w:w="425" w:type="dxa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vAlign w:val="center"/>
          </w:tcPr>
          <w:p w14:paraId="565440BF" w14:textId="43DBAFD5" w:rsidR="00D41C75" w:rsidRPr="00321A4B" w:rsidRDefault="009C1883" w:rsidP="000B69DB">
            <w:pPr>
              <w:jc w:val="both"/>
              <w:rPr>
                <w:rFonts w:asciiTheme="majorBidi" w:hAnsiTheme="majorBidi" w:cstheme="majorBidi"/>
                <w:bCs/>
              </w:rPr>
            </w:pPr>
            <w:hyperlink r:id="rId8" w:history="1">
              <w:r w:rsidRPr="00C433E9">
                <w:rPr>
                  <w:rStyle w:val="aa"/>
                  <w:rFonts w:asciiTheme="majorBidi" w:hAnsiTheme="majorBidi" w:cstheme="majorBidi"/>
                  <w:bCs/>
                </w:rPr>
                <w:t>https://new-shop.ksm.kz/news/</w:t>
              </w:r>
            </w:hyperlink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06618E" w:rsidRPr="00321A4B" w14:paraId="1FF53C40" w14:textId="77777777" w:rsidTr="0000685F">
        <w:tc>
          <w:tcPr>
            <w:tcW w:w="425" w:type="dxa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vAlign w:val="center"/>
          </w:tcPr>
          <w:p w14:paraId="261C1F9B" w14:textId="5ED554A8" w:rsidR="0006618E" w:rsidRPr="00321A4B" w:rsidRDefault="00845B75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Сентябрь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7AE20841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2C560C" w:rsidRPr="002C560C">
        <w:rPr>
          <w:rFonts w:asciiTheme="majorBidi" w:hAnsiTheme="majorBidi" w:cstheme="majorBidi"/>
          <w:b/>
        </w:rPr>
        <w:t xml:space="preserve"> </w:t>
      </w:r>
      <w:r w:rsidR="002C560C">
        <w:rPr>
          <w:rFonts w:asciiTheme="majorBidi" w:hAnsiTheme="majorBidi" w:cstheme="majorBidi"/>
          <w:b/>
        </w:rPr>
        <w:t>и фонда НТД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98F4E" w14:textId="77777777" w:rsidR="000827A5" w:rsidRDefault="000827A5" w:rsidP="00A16D7D">
      <w:r>
        <w:separator/>
      </w:r>
    </w:p>
  </w:endnote>
  <w:endnote w:type="continuationSeparator" w:id="0">
    <w:p w14:paraId="6709E013" w14:textId="77777777" w:rsidR="000827A5" w:rsidRDefault="000827A5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0BB1" w14:textId="77777777" w:rsidR="000827A5" w:rsidRDefault="000827A5" w:rsidP="00A16D7D">
      <w:r>
        <w:separator/>
      </w:r>
    </w:p>
  </w:footnote>
  <w:footnote w:type="continuationSeparator" w:id="0">
    <w:p w14:paraId="372D5319" w14:textId="77777777" w:rsidR="000827A5" w:rsidRDefault="000827A5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7D"/>
    <w:rsid w:val="00001DCA"/>
    <w:rsid w:val="0000685F"/>
    <w:rsid w:val="0000784F"/>
    <w:rsid w:val="0001213D"/>
    <w:rsid w:val="000238C3"/>
    <w:rsid w:val="00027AB7"/>
    <w:rsid w:val="00037497"/>
    <w:rsid w:val="00050469"/>
    <w:rsid w:val="0006618E"/>
    <w:rsid w:val="00073EDE"/>
    <w:rsid w:val="00080295"/>
    <w:rsid w:val="000805F5"/>
    <w:rsid w:val="000827A5"/>
    <w:rsid w:val="000847C3"/>
    <w:rsid w:val="000878E3"/>
    <w:rsid w:val="0009457C"/>
    <w:rsid w:val="00095459"/>
    <w:rsid w:val="000B0412"/>
    <w:rsid w:val="000B1B6D"/>
    <w:rsid w:val="000B69DB"/>
    <w:rsid w:val="000C32C8"/>
    <w:rsid w:val="000D1694"/>
    <w:rsid w:val="000D1E8B"/>
    <w:rsid w:val="000D4F76"/>
    <w:rsid w:val="000E4E3E"/>
    <w:rsid w:val="000F207B"/>
    <w:rsid w:val="0011759C"/>
    <w:rsid w:val="001228CE"/>
    <w:rsid w:val="00122DF6"/>
    <w:rsid w:val="00142919"/>
    <w:rsid w:val="00152B8A"/>
    <w:rsid w:val="0017155B"/>
    <w:rsid w:val="001758DF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60C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456BC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211A"/>
    <w:rsid w:val="00526FFC"/>
    <w:rsid w:val="005427A7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5F74D2"/>
    <w:rsid w:val="006067B2"/>
    <w:rsid w:val="006123CD"/>
    <w:rsid w:val="006236B9"/>
    <w:rsid w:val="00632287"/>
    <w:rsid w:val="00632D0C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1A8E"/>
    <w:rsid w:val="00742242"/>
    <w:rsid w:val="0076074B"/>
    <w:rsid w:val="007618A6"/>
    <w:rsid w:val="00763574"/>
    <w:rsid w:val="007811FF"/>
    <w:rsid w:val="00794197"/>
    <w:rsid w:val="007A030F"/>
    <w:rsid w:val="007A66CF"/>
    <w:rsid w:val="007B1C2A"/>
    <w:rsid w:val="007B5A97"/>
    <w:rsid w:val="007C11A8"/>
    <w:rsid w:val="007F23A3"/>
    <w:rsid w:val="007F2520"/>
    <w:rsid w:val="007F444B"/>
    <w:rsid w:val="008005CE"/>
    <w:rsid w:val="00803765"/>
    <w:rsid w:val="008078B6"/>
    <w:rsid w:val="008224E2"/>
    <w:rsid w:val="00833AAC"/>
    <w:rsid w:val="00845B75"/>
    <w:rsid w:val="00850E91"/>
    <w:rsid w:val="00855E66"/>
    <w:rsid w:val="0085648D"/>
    <w:rsid w:val="00860FE5"/>
    <w:rsid w:val="00881E4F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93348"/>
    <w:rsid w:val="00995019"/>
    <w:rsid w:val="00995A0B"/>
    <w:rsid w:val="009A4CEA"/>
    <w:rsid w:val="009B0E11"/>
    <w:rsid w:val="009B2B37"/>
    <w:rsid w:val="009B5027"/>
    <w:rsid w:val="009C1883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85951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44380"/>
    <w:rsid w:val="00B658AC"/>
    <w:rsid w:val="00B9013C"/>
    <w:rsid w:val="00B97B3C"/>
    <w:rsid w:val="00BA7047"/>
    <w:rsid w:val="00BB09BF"/>
    <w:rsid w:val="00BD18E1"/>
    <w:rsid w:val="00BD29E1"/>
    <w:rsid w:val="00BD7943"/>
    <w:rsid w:val="00BE6B24"/>
    <w:rsid w:val="00C04571"/>
    <w:rsid w:val="00C063DC"/>
    <w:rsid w:val="00C06D9B"/>
    <w:rsid w:val="00C112E9"/>
    <w:rsid w:val="00C2277D"/>
    <w:rsid w:val="00C4246C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1C20"/>
    <w:rsid w:val="00DA492B"/>
    <w:rsid w:val="00DC33F0"/>
    <w:rsid w:val="00DD14AD"/>
    <w:rsid w:val="00DD71E5"/>
    <w:rsid w:val="00DF352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55DE4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17997"/>
    <w:rsid w:val="00F20B7D"/>
    <w:rsid w:val="00F2131C"/>
    <w:rsid w:val="00F214F4"/>
    <w:rsid w:val="00F226A9"/>
    <w:rsid w:val="00F33E56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  <w:style w:type="character" w:customStyle="1" w:styleId="FontStyle140">
    <w:name w:val="Font Style140"/>
    <w:uiPriority w:val="99"/>
    <w:rsid w:val="000C32C8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0C32C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d">
    <w:name w:val="Unresolved Mention"/>
    <w:basedOn w:val="a0"/>
    <w:uiPriority w:val="99"/>
    <w:semiHidden/>
    <w:unhideWhenUsed/>
    <w:rsid w:val="009C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shop.ksm.kz/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4</cp:revision>
  <cp:lastPrinted>2020-10-02T06:22:00Z</cp:lastPrinted>
  <dcterms:created xsi:type="dcterms:W3CDTF">2025-07-25T08:57:00Z</dcterms:created>
  <dcterms:modified xsi:type="dcterms:W3CDTF">2025-07-25T09:01:00Z</dcterms:modified>
</cp:coreProperties>
</file>